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9823C" w14:textId="77777777" w:rsidR="00C10E96" w:rsidRDefault="00202AD3">
      <w:pPr>
        <w:pStyle w:val="a3"/>
        <w:spacing w:before="11"/>
        <w:ind w:left="0"/>
        <w:rPr>
          <w:sz w:val="17"/>
        </w:rPr>
      </w:pPr>
      <w:r>
        <w:rPr>
          <w:noProof/>
          <w:sz w:val="17"/>
          <w:lang w:eastAsia="ru-RU"/>
        </w:rPr>
        <w:drawing>
          <wp:anchor distT="0" distB="0" distL="0" distR="0" simplePos="0" relativeHeight="487587840" behindDoc="1" locked="0" layoutInCell="1" allowOverlap="1" wp14:anchorId="346EC1AB" wp14:editId="18089623">
            <wp:simplePos x="0" y="0"/>
            <wp:positionH relativeFrom="page">
              <wp:posOffset>3660817</wp:posOffset>
            </wp:positionH>
            <wp:positionV relativeFrom="paragraph">
              <wp:posOffset>146411</wp:posOffset>
            </wp:positionV>
            <wp:extent cx="608100" cy="658749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8100" cy="6587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95EA5F" w14:textId="77777777" w:rsidR="00C10E96" w:rsidRDefault="00202AD3">
      <w:pPr>
        <w:pStyle w:val="a4"/>
      </w:pPr>
      <w:r>
        <w:t>ТЕРРИТОРИАЛЬНАЯ</w:t>
      </w:r>
      <w:r>
        <w:rPr>
          <w:spacing w:val="-9"/>
        </w:rPr>
        <w:t xml:space="preserve"> </w:t>
      </w:r>
      <w:r>
        <w:t>ИЗБИРАТЕЛЬНАЯ</w:t>
      </w:r>
      <w:r>
        <w:rPr>
          <w:spacing w:val="-11"/>
        </w:rPr>
        <w:t xml:space="preserve"> </w:t>
      </w:r>
      <w:r>
        <w:t>КОМИССИЯ</w:t>
      </w:r>
      <w:r>
        <w:rPr>
          <w:spacing w:val="-11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 xml:space="preserve">61 </w:t>
      </w:r>
      <w:r>
        <w:rPr>
          <w:spacing w:val="-2"/>
        </w:rPr>
        <w:t>РЕШЕНИЕ</w:t>
      </w:r>
    </w:p>
    <w:p w14:paraId="0A4D2FA8" w14:textId="7754CA69" w:rsidR="00C10E96" w:rsidRDefault="00386C4F">
      <w:pPr>
        <w:tabs>
          <w:tab w:val="left" w:pos="8986"/>
        </w:tabs>
        <w:spacing w:before="283"/>
        <w:ind w:left="140"/>
        <w:jc w:val="both"/>
        <w:rPr>
          <w:b/>
          <w:sz w:val="28"/>
        </w:rPr>
      </w:pPr>
      <w:r>
        <w:rPr>
          <w:b/>
          <w:sz w:val="28"/>
        </w:rPr>
        <w:t>05</w:t>
      </w:r>
      <w:r w:rsidR="00202AD3">
        <w:rPr>
          <w:b/>
          <w:spacing w:val="-3"/>
          <w:sz w:val="28"/>
        </w:rPr>
        <w:t xml:space="preserve"> </w:t>
      </w:r>
      <w:r>
        <w:rPr>
          <w:b/>
          <w:sz w:val="28"/>
        </w:rPr>
        <w:t>августа 2026</w:t>
      </w:r>
      <w:r w:rsidR="00202AD3">
        <w:rPr>
          <w:b/>
          <w:spacing w:val="-3"/>
          <w:sz w:val="28"/>
        </w:rPr>
        <w:t xml:space="preserve"> </w:t>
      </w:r>
      <w:r w:rsidR="00202AD3">
        <w:rPr>
          <w:b/>
          <w:spacing w:val="-4"/>
          <w:sz w:val="28"/>
        </w:rPr>
        <w:t>года</w:t>
      </w:r>
      <w:r w:rsidR="001D2135">
        <w:rPr>
          <w:b/>
          <w:sz w:val="28"/>
        </w:rPr>
        <w:t xml:space="preserve">                                                                                       </w:t>
      </w:r>
      <w:r w:rsidR="00202AD3">
        <w:rPr>
          <w:b/>
          <w:sz w:val="28"/>
        </w:rPr>
        <w:t>№</w:t>
      </w:r>
      <w:r w:rsidR="00202AD3">
        <w:rPr>
          <w:b/>
          <w:spacing w:val="-1"/>
          <w:sz w:val="28"/>
        </w:rPr>
        <w:t xml:space="preserve"> </w:t>
      </w:r>
      <w:r>
        <w:rPr>
          <w:b/>
          <w:sz w:val="28"/>
        </w:rPr>
        <w:t>13-5</w:t>
      </w:r>
    </w:p>
    <w:p w14:paraId="4E29FE25" w14:textId="77777777" w:rsidR="00C10E96" w:rsidRDefault="00202AD3">
      <w:pPr>
        <w:pStyle w:val="a3"/>
        <w:spacing w:before="321"/>
        <w:ind w:left="2" w:right="2"/>
        <w:jc w:val="center"/>
      </w:pPr>
      <w:r>
        <w:rPr>
          <w:spacing w:val="-2"/>
        </w:rPr>
        <w:t>Санкт-Петербург</w:t>
      </w:r>
    </w:p>
    <w:p w14:paraId="3C07C189" w14:textId="77777777" w:rsidR="00C10E96" w:rsidRDefault="00C10E96">
      <w:pPr>
        <w:pStyle w:val="a3"/>
        <w:spacing w:before="2"/>
        <w:ind w:left="0"/>
      </w:pPr>
    </w:p>
    <w:p w14:paraId="1098746C" w14:textId="77777777" w:rsidR="00C10E96" w:rsidRDefault="00202AD3">
      <w:pPr>
        <w:pStyle w:val="1"/>
        <w:spacing w:line="322" w:lineRule="exact"/>
      </w:pPr>
      <w:r>
        <w:t>Об</w:t>
      </w:r>
      <w:r>
        <w:rPr>
          <w:spacing w:val="-9"/>
        </w:rPr>
        <w:t xml:space="preserve"> </w:t>
      </w:r>
      <w:r>
        <w:t>образовании</w:t>
      </w:r>
      <w:r>
        <w:rPr>
          <w:spacing w:val="-9"/>
        </w:rPr>
        <w:t xml:space="preserve"> </w:t>
      </w:r>
      <w:r>
        <w:t>избирательного</w:t>
      </w:r>
      <w:r>
        <w:rPr>
          <w:spacing w:val="-7"/>
        </w:rPr>
        <w:t xml:space="preserve"> </w:t>
      </w:r>
      <w:r>
        <w:rPr>
          <w:spacing w:val="-2"/>
        </w:rPr>
        <w:t>участка</w:t>
      </w:r>
    </w:p>
    <w:p w14:paraId="43B709EF" w14:textId="77777777" w:rsidR="00C10E96" w:rsidRDefault="00202AD3">
      <w:pPr>
        <w:ind w:left="1" w:right="2"/>
        <w:jc w:val="center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месте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временного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пребывания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избирателей</w:t>
      </w:r>
    </w:p>
    <w:p w14:paraId="361AF912" w14:textId="7C9CA680" w:rsidR="00C10E96" w:rsidRPr="001D2135" w:rsidRDefault="00202AD3" w:rsidP="001D2135">
      <w:pPr>
        <w:pStyle w:val="a3"/>
        <w:ind w:left="142" w:right="138" w:firstLine="567"/>
        <w:jc w:val="both"/>
        <w:rPr>
          <w:b/>
        </w:rPr>
      </w:pPr>
      <w:r w:rsidRPr="001D2135">
        <w:t>В</w:t>
      </w:r>
      <w:r w:rsidRPr="001D2135">
        <w:rPr>
          <w:spacing w:val="80"/>
          <w:w w:val="150"/>
        </w:rPr>
        <w:t xml:space="preserve"> </w:t>
      </w:r>
      <w:r w:rsidRPr="001D2135">
        <w:t>соответствии</w:t>
      </w:r>
      <w:r w:rsidRPr="001D2135">
        <w:rPr>
          <w:spacing w:val="80"/>
          <w:w w:val="150"/>
        </w:rPr>
        <w:t xml:space="preserve"> </w:t>
      </w:r>
      <w:r w:rsidRPr="001D2135">
        <w:t>с</w:t>
      </w:r>
      <w:r w:rsidRPr="001D2135">
        <w:rPr>
          <w:spacing w:val="80"/>
          <w:w w:val="150"/>
        </w:rPr>
        <w:t xml:space="preserve"> </w:t>
      </w:r>
      <w:r w:rsidRPr="001D2135">
        <w:t>пунктом</w:t>
      </w:r>
      <w:r w:rsidRPr="001D2135">
        <w:rPr>
          <w:spacing w:val="80"/>
          <w:w w:val="150"/>
        </w:rPr>
        <w:t xml:space="preserve"> </w:t>
      </w:r>
      <w:r w:rsidRPr="001D2135">
        <w:t>5</w:t>
      </w:r>
      <w:r w:rsidRPr="001D2135">
        <w:rPr>
          <w:spacing w:val="80"/>
          <w:w w:val="150"/>
        </w:rPr>
        <w:t xml:space="preserve"> </w:t>
      </w:r>
      <w:r w:rsidRPr="001D2135">
        <w:t>статьи</w:t>
      </w:r>
      <w:r w:rsidRPr="001D2135">
        <w:rPr>
          <w:spacing w:val="80"/>
          <w:w w:val="150"/>
        </w:rPr>
        <w:t xml:space="preserve"> </w:t>
      </w:r>
      <w:r w:rsidRPr="001D2135">
        <w:t>19</w:t>
      </w:r>
      <w:r w:rsidRPr="001D2135">
        <w:rPr>
          <w:spacing w:val="80"/>
          <w:w w:val="150"/>
        </w:rPr>
        <w:t xml:space="preserve"> </w:t>
      </w:r>
      <w:r w:rsidRPr="001D2135">
        <w:t>Федерального</w:t>
      </w:r>
      <w:r w:rsidRPr="001D2135">
        <w:rPr>
          <w:spacing w:val="80"/>
          <w:w w:val="150"/>
        </w:rPr>
        <w:t xml:space="preserve"> </w:t>
      </w:r>
      <w:r w:rsidRPr="001D2135">
        <w:t xml:space="preserve">закона </w:t>
      </w:r>
      <w:r w:rsidR="001D2135" w:rsidRPr="001D2135">
        <w:t xml:space="preserve">        </w:t>
      </w:r>
      <w:r w:rsidRPr="001D2135">
        <w:t>от</w:t>
      </w:r>
      <w:r w:rsidRPr="001D2135">
        <w:rPr>
          <w:spacing w:val="-3"/>
        </w:rPr>
        <w:t xml:space="preserve"> </w:t>
      </w:r>
      <w:r w:rsidRPr="001D2135">
        <w:t>12</w:t>
      </w:r>
      <w:r w:rsidRPr="001D2135">
        <w:rPr>
          <w:spacing w:val="-1"/>
        </w:rPr>
        <w:t xml:space="preserve"> </w:t>
      </w:r>
      <w:r w:rsidRPr="001D2135">
        <w:t>июня</w:t>
      </w:r>
      <w:r w:rsidRPr="001D2135">
        <w:rPr>
          <w:spacing w:val="-2"/>
        </w:rPr>
        <w:t xml:space="preserve"> </w:t>
      </w:r>
      <w:r w:rsidRPr="001D2135">
        <w:t>2002</w:t>
      </w:r>
      <w:r w:rsidRPr="001D2135">
        <w:rPr>
          <w:spacing w:val="-1"/>
        </w:rPr>
        <w:t xml:space="preserve"> </w:t>
      </w:r>
      <w:r w:rsidRPr="001D2135">
        <w:t>года</w:t>
      </w:r>
      <w:r w:rsidRPr="001D2135">
        <w:rPr>
          <w:spacing w:val="-2"/>
        </w:rPr>
        <w:t xml:space="preserve"> </w:t>
      </w:r>
      <w:r w:rsidRPr="001D2135">
        <w:t>№</w:t>
      </w:r>
      <w:r w:rsidRPr="001D2135">
        <w:rPr>
          <w:spacing w:val="-2"/>
        </w:rPr>
        <w:t xml:space="preserve"> </w:t>
      </w:r>
      <w:r w:rsidRPr="001D2135">
        <w:t>67-ФЗ</w:t>
      </w:r>
      <w:r w:rsidRPr="001D2135">
        <w:rPr>
          <w:spacing w:val="-2"/>
        </w:rPr>
        <w:t xml:space="preserve"> </w:t>
      </w:r>
      <w:r w:rsidRPr="001D2135">
        <w:t>«Об</w:t>
      </w:r>
      <w:r w:rsidRPr="001D2135">
        <w:rPr>
          <w:spacing w:val="-2"/>
        </w:rPr>
        <w:t xml:space="preserve"> </w:t>
      </w:r>
      <w:r w:rsidRPr="001D2135">
        <w:t>основных</w:t>
      </w:r>
      <w:r w:rsidRPr="001D2135">
        <w:rPr>
          <w:spacing w:val="-1"/>
        </w:rPr>
        <w:t xml:space="preserve"> </w:t>
      </w:r>
      <w:r w:rsidRPr="001D2135">
        <w:t>гарантиях избирательных</w:t>
      </w:r>
      <w:r w:rsidRPr="001D2135">
        <w:rPr>
          <w:spacing w:val="-1"/>
        </w:rPr>
        <w:t xml:space="preserve"> </w:t>
      </w:r>
      <w:r w:rsidRPr="001D2135">
        <w:t>прав</w:t>
      </w:r>
      <w:r w:rsidRPr="001D2135">
        <w:rPr>
          <w:spacing w:val="-3"/>
        </w:rPr>
        <w:t xml:space="preserve"> </w:t>
      </w:r>
      <w:r w:rsidRPr="001D2135">
        <w:t>и</w:t>
      </w:r>
      <w:r w:rsidRPr="001D2135">
        <w:rPr>
          <w:spacing w:val="-2"/>
        </w:rPr>
        <w:t xml:space="preserve"> </w:t>
      </w:r>
      <w:r w:rsidRPr="001D2135">
        <w:t>права на участие в референдуме граждан Российской Федерации», подпунктом 1 пункта 3 статьи</w:t>
      </w:r>
      <w:r w:rsidRPr="001D2135">
        <w:rPr>
          <w:spacing w:val="53"/>
          <w:w w:val="150"/>
        </w:rPr>
        <w:t xml:space="preserve"> </w:t>
      </w:r>
      <w:r w:rsidR="00626371" w:rsidRPr="001D2135">
        <w:t xml:space="preserve">14 Федерального закона от 22.02.2014 </w:t>
      </w:r>
      <w:r w:rsidR="001D2135" w:rsidRPr="001D2135">
        <w:t xml:space="preserve">               </w:t>
      </w:r>
      <w:r w:rsidR="00626371" w:rsidRPr="001D2135">
        <w:t xml:space="preserve">№ 20-ФЗ «О выборах депутатов Государственной Думы Федерального Собрания Российской Федерации», </w:t>
      </w:r>
      <w:r w:rsidRPr="001D2135">
        <w:t>в</w:t>
      </w:r>
      <w:r w:rsidRPr="001D2135">
        <w:rPr>
          <w:spacing w:val="80"/>
          <w:w w:val="150"/>
        </w:rPr>
        <w:t xml:space="preserve"> </w:t>
      </w:r>
      <w:r w:rsidRPr="001D2135">
        <w:t>связи</w:t>
      </w:r>
      <w:r w:rsidRPr="001D2135">
        <w:rPr>
          <w:spacing w:val="80"/>
          <w:w w:val="150"/>
        </w:rPr>
        <w:t xml:space="preserve"> </w:t>
      </w:r>
      <w:r w:rsidRPr="001D2135">
        <w:t>с</w:t>
      </w:r>
      <w:r w:rsidRPr="001D2135">
        <w:rPr>
          <w:spacing w:val="80"/>
          <w:w w:val="150"/>
        </w:rPr>
        <w:t xml:space="preserve"> </w:t>
      </w:r>
      <w:r w:rsidRPr="001D2135">
        <w:t>обращением</w:t>
      </w:r>
      <w:r w:rsidR="001D2135" w:rsidRPr="001D2135">
        <w:t xml:space="preserve">                                 </w:t>
      </w:r>
      <w:r w:rsidRPr="001D2135">
        <w:t xml:space="preserve"> ГБУ « Санкт-Петербургский научно-исследовательский институт скорой помощи</w:t>
      </w:r>
      <w:r w:rsidRPr="001D2135">
        <w:rPr>
          <w:spacing w:val="80"/>
        </w:rPr>
        <w:t xml:space="preserve"> </w:t>
      </w:r>
      <w:r w:rsidRPr="001D2135">
        <w:t xml:space="preserve">им И.И. Джанелидзе», руководствуясь решением </w:t>
      </w:r>
      <w:r w:rsidR="001D2135" w:rsidRPr="001D2135">
        <w:t xml:space="preserve">                                 </w:t>
      </w:r>
      <w:r w:rsidRPr="001D2135">
        <w:t xml:space="preserve">Санкт-Петербургской избирательной комиссии от </w:t>
      </w:r>
      <w:r w:rsidR="00626371" w:rsidRPr="001D2135">
        <w:t>27</w:t>
      </w:r>
      <w:r w:rsidRPr="001D2135">
        <w:t xml:space="preserve"> </w:t>
      </w:r>
      <w:r w:rsidR="00626371" w:rsidRPr="001D2135">
        <w:t>июля</w:t>
      </w:r>
      <w:r w:rsidRPr="001D2135">
        <w:t xml:space="preserve"> 202</w:t>
      </w:r>
      <w:r w:rsidR="00626371" w:rsidRPr="001D2135">
        <w:t>6</w:t>
      </w:r>
      <w:r w:rsidRPr="001D2135">
        <w:t xml:space="preserve"> года №</w:t>
      </w:r>
      <w:r w:rsidRPr="001D2135">
        <w:rPr>
          <w:spacing w:val="-3"/>
        </w:rPr>
        <w:t xml:space="preserve"> </w:t>
      </w:r>
      <w:r w:rsidR="00626371" w:rsidRPr="001D2135">
        <w:t>187-2</w:t>
      </w:r>
      <w:r w:rsidRPr="001D2135">
        <w:t xml:space="preserve"> «О согласовании образования избирательных участков в местах временного пребывания избирателей на выборах </w:t>
      </w:r>
      <w:r w:rsidR="001D2135" w:rsidRPr="001D2135">
        <w:t>депутатов Государственной Думы Федерального Собрания Российской Федерации девятого созыва</w:t>
      </w:r>
      <w:r w:rsidRPr="001D2135">
        <w:t xml:space="preserve">», Территориальная избирательная комиссия № 61 </w:t>
      </w:r>
      <w:r w:rsidRPr="001D2135">
        <w:rPr>
          <w:b/>
        </w:rPr>
        <w:t>р е ш и л а:</w:t>
      </w:r>
    </w:p>
    <w:p w14:paraId="43D205E0" w14:textId="281E014B" w:rsidR="00C10E96" w:rsidRPr="001D2135" w:rsidRDefault="00202AD3" w:rsidP="001D2135">
      <w:pPr>
        <w:pStyle w:val="a5"/>
        <w:numPr>
          <w:ilvl w:val="0"/>
          <w:numId w:val="1"/>
        </w:numPr>
        <w:tabs>
          <w:tab w:val="left" w:pos="986"/>
        </w:tabs>
        <w:ind w:left="142" w:firstLine="567"/>
        <w:jc w:val="both"/>
        <w:rPr>
          <w:sz w:val="28"/>
        </w:rPr>
      </w:pPr>
      <w:r w:rsidRPr="001D2135">
        <w:rPr>
          <w:sz w:val="28"/>
        </w:rPr>
        <w:t xml:space="preserve">Образовать избирательный участок в месте временного пребывания избирателей для проведения голосования и подсчета голосов избирателей на выборах </w:t>
      </w:r>
      <w:r w:rsidR="001D2135" w:rsidRPr="001D2135">
        <w:rPr>
          <w:sz w:val="28"/>
          <w:szCs w:val="28"/>
        </w:rPr>
        <w:t>депутатов Государственной Думы Федерального Собрания Российской Федерации девятого созыва</w:t>
      </w:r>
      <w:r w:rsidRPr="001D2135">
        <w:rPr>
          <w:sz w:val="28"/>
          <w:szCs w:val="28"/>
        </w:rPr>
        <w:t>, со</w:t>
      </w:r>
      <w:r w:rsidRPr="001D2135">
        <w:rPr>
          <w:sz w:val="28"/>
        </w:rPr>
        <w:t>гласно приложению к настоящему решению.</w:t>
      </w:r>
    </w:p>
    <w:p w14:paraId="6B383026" w14:textId="77777777" w:rsidR="00C10E96" w:rsidRPr="001D2135" w:rsidRDefault="00202AD3" w:rsidP="001D2135">
      <w:pPr>
        <w:pStyle w:val="a5"/>
        <w:numPr>
          <w:ilvl w:val="0"/>
          <w:numId w:val="1"/>
        </w:numPr>
        <w:tabs>
          <w:tab w:val="left" w:pos="986"/>
        </w:tabs>
        <w:ind w:left="142" w:right="138" w:firstLine="567"/>
        <w:jc w:val="both"/>
        <w:rPr>
          <w:sz w:val="28"/>
        </w:rPr>
      </w:pPr>
      <w:r w:rsidRPr="001D2135">
        <w:rPr>
          <w:sz w:val="28"/>
        </w:rPr>
        <w:t>Направить копию настоящего решения в Санкт-Петербургскую избирательную комиссию.</w:t>
      </w:r>
    </w:p>
    <w:p w14:paraId="659C1079" w14:textId="77777777" w:rsidR="00C10E96" w:rsidRPr="001D2135" w:rsidRDefault="00202AD3" w:rsidP="001D2135">
      <w:pPr>
        <w:pStyle w:val="a5"/>
        <w:numPr>
          <w:ilvl w:val="0"/>
          <w:numId w:val="1"/>
        </w:numPr>
        <w:tabs>
          <w:tab w:val="left" w:pos="986"/>
        </w:tabs>
        <w:ind w:left="142" w:right="142" w:firstLine="567"/>
        <w:jc w:val="both"/>
        <w:rPr>
          <w:sz w:val="28"/>
        </w:rPr>
      </w:pPr>
      <w:r w:rsidRPr="001D2135">
        <w:rPr>
          <w:sz w:val="28"/>
        </w:rPr>
        <w:t xml:space="preserve">Разместить настоящее решение на официальном сайте Территориальной избирательной комиссии № 61 в информационно-телекоммуникационной сети </w:t>
      </w:r>
      <w:r w:rsidRPr="001D2135">
        <w:rPr>
          <w:spacing w:val="-2"/>
          <w:sz w:val="28"/>
        </w:rPr>
        <w:t>Интернет.</w:t>
      </w:r>
    </w:p>
    <w:p w14:paraId="7FAACFE5" w14:textId="27B7C366" w:rsidR="00C10E96" w:rsidRPr="001D2135" w:rsidRDefault="00202AD3" w:rsidP="001D2135">
      <w:pPr>
        <w:pStyle w:val="a5"/>
        <w:numPr>
          <w:ilvl w:val="0"/>
          <w:numId w:val="1"/>
        </w:numPr>
        <w:tabs>
          <w:tab w:val="left" w:pos="986"/>
          <w:tab w:val="left" w:pos="2679"/>
          <w:tab w:val="left" w:pos="3456"/>
          <w:tab w:val="left" w:pos="5578"/>
          <w:tab w:val="left" w:pos="7506"/>
          <w:tab w:val="left" w:pos="9085"/>
        </w:tabs>
        <w:ind w:left="142" w:right="143" w:firstLine="567"/>
        <w:jc w:val="both"/>
        <w:rPr>
          <w:sz w:val="28"/>
        </w:rPr>
      </w:pPr>
      <w:r w:rsidRPr="001D2135">
        <w:rPr>
          <w:spacing w:val="-2"/>
          <w:sz w:val="28"/>
        </w:rPr>
        <w:t>Контроль</w:t>
      </w:r>
      <w:r w:rsidR="001D2135" w:rsidRPr="001D2135">
        <w:rPr>
          <w:sz w:val="28"/>
        </w:rPr>
        <w:t xml:space="preserve"> </w:t>
      </w:r>
      <w:r w:rsidRPr="001D2135">
        <w:rPr>
          <w:spacing w:val="-6"/>
          <w:sz w:val="28"/>
        </w:rPr>
        <w:t>за</w:t>
      </w:r>
      <w:r w:rsidR="001D2135" w:rsidRPr="001D2135">
        <w:rPr>
          <w:sz w:val="28"/>
        </w:rPr>
        <w:t xml:space="preserve"> </w:t>
      </w:r>
      <w:r w:rsidRPr="001D2135">
        <w:rPr>
          <w:spacing w:val="-2"/>
          <w:sz w:val="28"/>
        </w:rPr>
        <w:t>исполнением</w:t>
      </w:r>
      <w:r w:rsidR="001D2135" w:rsidRPr="001D2135">
        <w:rPr>
          <w:sz w:val="28"/>
        </w:rPr>
        <w:t xml:space="preserve"> </w:t>
      </w:r>
      <w:r w:rsidRPr="001D2135">
        <w:rPr>
          <w:spacing w:val="-2"/>
          <w:sz w:val="28"/>
        </w:rPr>
        <w:t>настоящего</w:t>
      </w:r>
      <w:r w:rsidR="001D2135" w:rsidRPr="001D2135">
        <w:rPr>
          <w:spacing w:val="-2"/>
          <w:sz w:val="28"/>
        </w:rPr>
        <w:t xml:space="preserve"> </w:t>
      </w:r>
      <w:r w:rsidRPr="001D2135">
        <w:rPr>
          <w:spacing w:val="-2"/>
          <w:sz w:val="28"/>
        </w:rPr>
        <w:t>решения</w:t>
      </w:r>
      <w:r w:rsidR="001D2135" w:rsidRPr="001D2135">
        <w:rPr>
          <w:sz w:val="28"/>
        </w:rPr>
        <w:t xml:space="preserve"> </w:t>
      </w:r>
      <w:r w:rsidRPr="001D2135">
        <w:rPr>
          <w:spacing w:val="-2"/>
          <w:sz w:val="28"/>
        </w:rPr>
        <w:t xml:space="preserve">возложить </w:t>
      </w:r>
      <w:r w:rsidRPr="001D2135">
        <w:rPr>
          <w:sz w:val="28"/>
        </w:rPr>
        <w:t>на</w:t>
      </w:r>
      <w:r w:rsidR="001D2135" w:rsidRPr="001D2135">
        <w:rPr>
          <w:sz w:val="28"/>
        </w:rPr>
        <w:t xml:space="preserve"> </w:t>
      </w:r>
      <w:r w:rsidRPr="001D2135">
        <w:rPr>
          <w:sz w:val="28"/>
        </w:rPr>
        <w:t>председателя Территориальной избирательной комиссии № 61 Волкову А.И.</w:t>
      </w:r>
    </w:p>
    <w:p w14:paraId="56F69015" w14:textId="77777777" w:rsidR="00C10E96" w:rsidRPr="001D2135" w:rsidRDefault="00C10E96" w:rsidP="001D2135">
      <w:pPr>
        <w:pStyle w:val="a3"/>
        <w:ind w:left="0"/>
      </w:pPr>
    </w:p>
    <w:p w14:paraId="4C025443" w14:textId="77777777" w:rsidR="00C10E96" w:rsidRPr="001D2135" w:rsidRDefault="00202AD3" w:rsidP="001D2135">
      <w:pPr>
        <w:pStyle w:val="a3"/>
      </w:pPr>
      <w:r w:rsidRPr="001D2135">
        <w:t>Председатель</w:t>
      </w:r>
      <w:r w:rsidRPr="001D2135">
        <w:rPr>
          <w:spacing w:val="-9"/>
        </w:rPr>
        <w:t xml:space="preserve"> </w:t>
      </w:r>
      <w:r w:rsidRPr="001D2135">
        <w:rPr>
          <w:spacing w:val="-2"/>
        </w:rPr>
        <w:t>Территориальной</w:t>
      </w:r>
    </w:p>
    <w:p w14:paraId="106777FE" w14:textId="6CC04306" w:rsidR="00C10E96" w:rsidRPr="001D2135" w:rsidRDefault="00202AD3" w:rsidP="001D2135">
      <w:pPr>
        <w:pStyle w:val="a3"/>
        <w:tabs>
          <w:tab w:val="left" w:pos="8650"/>
        </w:tabs>
      </w:pPr>
      <w:r w:rsidRPr="001D2135">
        <w:t>избирательной</w:t>
      </w:r>
      <w:r w:rsidRPr="001D2135">
        <w:rPr>
          <w:spacing w:val="-7"/>
        </w:rPr>
        <w:t xml:space="preserve"> </w:t>
      </w:r>
      <w:r w:rsidRPr="001D2135">
        <w:t>комиссии</w:t>
      </w:r>
      <w:r w:rsidRPr="001D2135">
        <w:rPr>
          <w:spacing w:val="-7"/>
        </w:rPr>
        <w:t xml:space="preserve"> </w:t>
      </w:r>
      <w:r w:rsidRPr="001D2135">
        <w:t>№</w:t>
      </w:r>
      <w:r w:rsidRPr="001D2135">
        <w:rPr>
          <w:spacing w:val="-6"/>
        </w:rPr>
        <w:t xml:space="preserve"> </w:t>
      </w:r>
      <w:r w:rsidRPr="001D2135">
        <w:rPr>
          <w:spacing w:val="-5"/>
        </w:rPr>
        <w:t>61</w:t>
      </w:r>
      <w:r w:rsidR="001D2135" w:rsidRPr="001D2135">
        <w:t xml:space="preserve">                                                            </w:t>
      </w:r>
      <w:r w:rsidRPr="001D2135">
        <w:t>А.И.</w:t>
      </w:r>
      <w:r w:rsidRPr="001D2135">
        <w:rPr>
          <w:spacing w:val="-2"/>
        </w:rPr>
        <w:t xml:space="preserve"> Волкова</w:t>
      </w:r>
    </w:p>
    <w:p w14:paraId="6C730318" w14:textId="77777777" w:rsidR="00C10E96" w:rsidRPr="001D2135" w:rsidRDefault="00C10E96" w:rsidP="001D2135">
      <w:pPr>
        <w:pStyle w:val="a3"/>
        <w:ind w:left="0"/>
      </w:pPr>
    </w:p>
    <w:p w14:paraId="134A95ED" w14:textId="77777777" w:rsidR="00C10E96" w:rsidRPr="001D2135" w:rsidRDefault="00202AD3" w:rsidP="001D2135">
      <w:pPr>
        <w:pStyle w:val="a3"/>
      </w:pPr>
      <w:r w:rsidRPr="001D2135">
        <w:t>Секретарь</w:t>
      </w:r>
      <w:r w:rsidRPr="001D2135">
        <w:rPr>
          <w:spacing w:val="-5"/>
        </w:rPr>
        <w:t xml:space="preserve"> </w:t>
      </w:r>
      <w:r w:rsidRPr="001D2135">
        <w:rPr>
          <w:spacing w:val="-2"/>
        </w:rPr>
        <w:t>Территориальной</w:t>
      </w:r>
    </w:p>
    <w:p w14:paraId="3A9D2265" w14:textId="4C04C02C" w:rsidR="001D2135" w:rsidRPr="001D2135" w:rsidRDefault="00202AD3" w:rsidP="001D2135">
      <w:pPr>
        <w:pStyle w:val="a3"/>
        <w:tabs>
          <w:tab w:val="left" w:pos="8650"/>
        </w:tabs>
        <w:rPr>
          <w:spacing w:val="-5"/>
        </w:rPr>
      </w:pPr>
      <w:r w:rsidRPr="001D2135">
        <w:t>избирательной</w:t>
      </w:r>
      <w:r w:rsidRPr="001D2135">
        <w:rPr>
          <w:spacing w:val="-5"/>
        </w:rPr>
        <w:t xml:space="preserve"> </w:t>
      </w:r>
      <w:r w:rsidRPr="001D2135">
        <w:t>комиссии</w:t>
      </w:r>
      <w:r w:rsidRPr="001D2135">
        <w:rPr>
          <w:spacing w:val="-6"/>
        </w:rPr>
        <w:t xml:space="preserve"> </w:t>
      </w:r>
      <w:r w:rsidRPr="001D2135">
        <w:t>№</w:t>
      </w:r>
      <w:r w:rsidRPr="001D2135">
        <w:rPr>
          <w:spacing w:val="-8"/>
        </w:rPr>
        <w:t xml:space="preserve"> </w:t>
      </w:r>
      <w:r w:rsidRPr="001D2135">
        <w:rPr>
          <w:spacing w:val="-5"/>
        </w:rPr>
        <w:t>6</w:t>
      </w:r>
      <w:r w:rsidR="001D2135" w:rsidRPr="001D2135">
        <w:rPr>
          <w:spacing w:val="-5"/>
        </w:rPr>
        <w:t>1                                                                Л.Е. Королева</w:t>
      </w:r>
    </w:p>
    <w:p w14:paraId="7FC3415F" w14:textId="77777777" w:rsidR="001D2135" w:rsidRPr="001D2135" w:rsidRDefault="001D2135" w:rsidP="001D2135">
      <w:pPr>
        <w:pStyle w:val="a3"/>
        <w:tabs>
          <w:tab w:val="left" w:pos="8650"/>
        </w:tabs>
        <w:spacing w:before="48"/>
        <w:rPr>
          <w:sz w:val="17"/>
        </w:rPr>
      </w:pPr>
    </w:p>
    <w:p w14:paraId="6E7D88F4" w14:textId="1B0DCAA9" w:rsidR="00C10E96" w:rsidRPr="001D2135" w:rsidRDefault="001D2135" w:rsidP="001D2135">
      <w:pPr>
        <w:spacing w:before="60"/>
        <w:ind w:left="5673" w:right="2"/>
        <w:rPr>
          <w:sz w:val="24"/>
        </w:rPr>
      </w:pPr>
      <w:r>
        <w:rPr>
          <w:spacing w:val="-2"/>
          <w:sz w:val="24"/>
        </w:rPr>
        <w:lastRenderedPageBreak/>
        <w:t xml:space="preserve">                </w:t>
      </w:r>
      <w:r w:rsidR="00202AD3" w:rsidRPr="001D2135">
        <w:rPr>
          <w:spacing w:val="-2"/>
          <w:sz w:val="24"/>
        </w:rPr>
        <w:t>Приложение</w:t>
      </w:r>
    </w:p>
    <w:p w14:paraId="60FBF8FE" w14:textId="33FA734D" w:rsidR="00C10E96" w:rsidRPr="001D2135" w:rsidRDefault="00202AD3" w:rsidP="001D2135">
      <w:pPr>
        <w:ind w:left="6466" w:right="2" w:firstLine="1"/>
        <w:jc w:val="center"/>
        <w:rPr>
          <w:sz w:val="24"/>
        </w:rPr>
      </w:pPr>
      <w:r w:rsidRPr="001D2135">
        <w:rPr>
          <w:sz w:val="24"/>
        </w:rPr>
        <w:t>к решению Территориальной избирательной комиссии № 61 от</w:t>
      </w:r>
      <w:r w:rsidRPr="001D2135">
        <w:rPr>
          <w:spacing w:val="-3"/>
          <w:sz w:val="24"/>
        </w:rPr>
        <w:t xml:space="preserve"> </w:t>
      </w:r>
      <w:r w:rsidR="001D2135" w:rsidRPr="001D2135">
        <w:rPr>
          <w:sz w:val="24"/>
        </w:rPr>
        <w:t>05</w:t>
      </w:r>
      <w:r w:rsidRPr="001D2135">
        <w:rPr>
          <w:sz w:val="24"/>
        </w:rPr>
        <w:t xml:space="preserve"> </w:t>
      </w:r>
      <w:r w:rsidR="001D2135" w:rsidRPr="001D2135">
        <w:rPr>
          <w:sz w:val="24"/>
        </w:rPr>
        <w:t>августа</w:t>
      </w:r>
      <w:r w:rsidRPr="001D2135">
        <w:rPr>
          <w:sz w:val="24"/>
        </w:rPr>
        <w:t xml:space="preserve"> 202</w:t>
      </w:r>
      <w:r w:rsidR="001D2135" w:rsidRPr="001D2135">
        <w:rPr>
          <w:sz w:val="24"/>
        </w:rPr>
        <w:t>6</w:t>
      </w:r>
      <w:r w:rsidRPr="001D2135">
        <w:rPr>
          <w:spacing w:val="-1"/>
          <w:sz w:val="24"/>
        </w:rPr>
        <w:t xml:space="preserve"> </w:t>
      </w:r>
      <w:r w:rsidRPr="001D2135">
        <w:rPr>
          <w:sz w:val="24"/>
        </w:rPr>
        <w:t>года</w:t>
      </w:r>
      <w:r w:rsidRPr="001D2135">
        <w:rPr>
          <w:spacing w:val="-1"/>
          <w:sz w:val="24"/>
        </w:rPr>
        <w:t xml:space="preserve"> </w:t>
      </w:r>
      <w:r w:rsidRPr="001D2135">
        <w:rPr>
          <w:sz w:val="24"/>
        </w:rPr>
        <w:t>№</w:t>
      </w:r>
      <w:r w:rsidRPr="001D2135">
        <w:rPr>
          <w:spacing w:val="-2"/>
          <w:sz w:val="24"/>
        </w:rPr>
        <w:t xml:space="preserve"> </w:t>
      </w:r>
      <w:r w:rsidR="001D2135" w:rsidRPr="001D2135">
        <w:rPr>
          <w:sz w:val="24"/>
        </w:rPr>
        <w:t>13</w:t>
      </w:r>
      <w:r w:rsidRPr="001D2135">
        <w:rPr>
          <w:sz w:val="24"/>
        </w:rPr>
        <w:t>-</w:t>
      </w:r>
      <w:r w:rsidR="001D2135" w:rsidRPr="001D2135">
        <w:rPr>
          <w:spacing w:val="-10"/>
          <w:sz w:val="24"/>
        </w:rPr>
        <w:t>5</w:t>
      </w:r>
    </w:p>
    <w:p w14:paraId="3D8C07F5" w14:textId="77777777" w:rsidR="00C10E96" w:rsidRPr="001D2135" w:rsidRDefault="00C10E96">
      <w:pPr>
        <w:pStyle w:val="a3"/>
        <w:ind w:left="0"/>
        <w:rPr>
          <w:sz w:val="24"/>
        </w:rPr>
      </w:pPr>
    </w:p>
    <w:p w14:paraId="401A1A1F" w14:textId="77777777" w:rsidR="00C10E96" w:rsidRPr="001D2135" w:rsidRDefault="00C10E96">
      <w:pPr>
        <w:pStyle w:val="a3"/>
        <w:spacing w:before="93"/>
        <w:ind w:left="0"/>
        <w:rPr>
          <w:sz w:val="24"/>
        </w:rPr>
      </w:pPr>
    </w:p>
    <w:p w14:paraId="439D5228" w14:textId="525E01CD" w:rsidR="00C10E96" w:rsidRPr="001D2135" w:rsidRDefault="00202AD3" w:rsidP="001D2135">
      <w:pPr>
        <w:pStyle w:val="1"/>
        <w:ind w:left="342" w:right="347" w:firstLine="4"/>
      </w:pPr>
      <w:r w:rsidRPr="001D2135">
        <w:t>Сведения об избирательном участке в месте временного пребывания избирателей</w:t>
      </w:r>
      <w:r w:rsidRPr="001D2135">
        <w:rPr>
          <w:spacing w:val="-5"/>
        </w:rPr>
        <w:t xml:space="preserve"> </w:t>
      </w:r>
      <w:r w:rsidRPr="001D2135">
        <w:t>для</w:t>
      </w:r>
      <w:r w:rsidRPr="001D2135">
        <w:rPr>
          <w:spacing w:val="-5"/>
        </w:rPr>
        <w:t xml:space="preserve"> </w:t>
      </w:r>
      <w:r w:rsidRPr="001D2135">
        <w:t>проведения</w:t>
      </w:r>
      <w:r w:rsidRPr="001D2135">
        <w:rPr>
          <w:spacing w:val="-5"/>
        </w:rPr>
        <w:t xml:space="preserve"> </w:t>
      </w:r>
      <w:r w:rsidRPr="001D2135">
        <w:t>голосования</w:t>
      </w:r>
      <w:r w:rsidRPr="001D2135">
        <w:rPr>
          <w:spacing w:val="-5"/>
        </w:rPr>
        <w:t xml:space="preserve"> </w:t>
      </w:r>
      <w:r w:rsidRPr="001D2135">
        <w:t>и</w:t>
      </w:r>
      <w:r w:rsidRPr="001D2135">
        <w:rPr>
          <w:spacing w:val="-5"/>
        </w:rPr>
        <w:t xml:space="preserve"> </w:t>
      </w:r>
      <w:r w:rsidRPr="001D2135">
        <w:t>подсчета</w:t>
      </w:r>
      <w:r w:rsidRPr="001D2135">
        <w:rPr>
          <w:spacing w:val="-3"/>
        </w:rPr>
        <w:t xml:space="preserve"> </w:t>
      </w:r>
      <w:r w:rsidRPr="001D2135">
        <w:t>голосов</w:t>
      </w:r>
      <w:r w:rsidRPr="001D2135">
        <w:rPr>
          <w:spacing w:val="-5"/>
        </w:rPr>
        <w:t xml:space="preserve"> </w:t>
      </w:r>
      <w:r w:rsidRPr="001D2135">
        <w:t>избирателей</w:t>
      </w:r>
      <w:r w:rsidRPr="001D2135">
        <w:rPr>
          <w:spacing w:val="-5"/>
        </w:rPr>
        <w:t xml:space="preserve"> </w:t>
      </w:r>
      <w:r w:rsidRPr="001D2135">
        <w:t xml:space="preserve">на выборах </w:t>
      </w:r>
      <w:r w:rsidR="001D2135" w:rsidRPr="001D2135">
        <w:t>депутатов Государственной Думы Федерального Собрания Российской Федерации девятого созыва</w:t>
      </w:r>
    </w:p>
    <w:p w14:paraId="2ADEA14A" w14:textId="77777777" w:rsidR="001D2135" w:rsidRPr="001D2135" w:rsidRDefault="001D2135" w:rsidP="001D2135">
      <w:pPr>
        <w:pStyle w:val="1"/>
        <w:ind w:left="342" w:right="347" w:firstLine="4"/>
        <w:rPr>
          <w:b w:val="0"/>
          <w:sz w:val="20"/>
        </w:rPr>
      </w:pPr>
    </w:p>
    <w:tbl>
      <w:tblPr>
        <w:tblStyle w:val="TableNormal"/>
        <w:tblW w:w="9891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843"/>
        <w:gridCol w:w="3546"/>
        <w:gridCol w:w="3686"/>
      </w:tblGrid>
      <w:tr w:rsidR="00C10E96" w14:paraId="6BB3E1EA" w14:textId="77777777" w:rsidTr="001D2135">
        <w:trPr>
          <w:trHeight w:val="964"/>
        </w:trPr>
        <w:tc>
          <w:tcPr>
            <w:tcW w:w="816" w:type="dxa"/>
          </w:tcPr>
          <w:p w14:paraId="0565988F" w14:textId="77777777" w:rsidR="00C10E96" w:rsidRPr="001D2135" w:rsidRDefault="00202AD3">
            <w:pPr>
              <w:pStyle w:val="TableParagraph"/>
              <w:ind w:left="206" w:right="191" w:firstLine="60"/>
              <w:jc w:val="left"/>
              <w:rPr>
                <w:b/>
                <w:sz w:val="28"/>
              </w:rPr>
            </w:pPr>
            <w:r w:rsidRPr="001D2135">
              <w:rPr>
                <w:b/>
                <w:spacing w:val="-10"/>
                <w:sz w:val="28"/>
              </w:rPr>
              <w:t xml:space="preserve">№ </w:t>
            </w:r>
            <w:r w:rsidRPr="001D2135"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1843" w:type="dxa"/>
          </w:tcPr>
          <w:p w14:paraId="259A5921" w14:textId="77777777" w:rsidR="00C10E96" w:rsidRPr="001D2135" w:rsidRDefault="00202AD3">
            <w:pPr>
              <w:pStyle w:val="TableParagraph"/>
              <w:spacing w:line="322" w:lineRule="exact"/>
              <w:ind w:left="127" w:right="107" w:hanging="3"/>
              <w:rPr>
                <w:b/>
                <w:sz w:val="28"/>
              </w:rPr>
            </w:pPr>
            <w:r w:rsidRPr="001D2135">
              <w:rPr>
                <w:b/>
                <w:spacing w:val="-2"/>
                <w:sz w:val="28"/>
              </w:rPr>
              <w:t xml:space="preserve">Номер </w:t>
            </w:r>
            <w:r w:rsidRPr="001D2135">
              <w:rPr>
                <w:b/>
                <w:sz w:val="28"/>
              </w:rPr>
              <w:t xml:space="preserve">участка для </w:t>
            </w:r>
            <w:r w:rsidRPr="001D2135">
              <w:rPr>
                <w:b/>
                <w:spacing w:val="-2"/>
                <w:sz w:val="28"/>
              </w:rPr>
              <w:t>голосования</w:t>
            </w:r>
          </w:p>
        </w:tc>
        <w:tc>
          <w:tcPr>
            <w:tcW w:w="3546" w:type="dxa"/>
          </w:tcPr>
          <w:p w14:paraId="2D59FCCA" w14:textId="77777777" w:rsidR="00C10E96" w:rsidRPr="001D2135" w:rsidRDefault="00202AD3">
            <w:pPr>
              <w:pStyle w:val="TableParagraph"/>
              <w:ind w:left="1013" w:hanging="176"/>
              <w:jc w:val="left"/>
              <w:rPr>
                <w:b/>
                <w:sz w:val="28"/>
              </w:rPr>
            </w:pPr>
            <w:r w:rsidRPr="001D2135">
              <w:rPr>
                <w:b/>
                <w:spacing w:val="-2"/>
                <w:sz w:val="28"/>
              </w:rPr>
              <w:t>Наименование учреждения</w:t>
            </w:r>
          </w:p>
        </w:tc>
        <w:tc>
          <w:tcPr>
            <w:tcW w:w="3686" w:type="dxa"/>
          </w:tcPr>
          <w:p w14:paraId="704394E4" w14:textId="77777777" w:rsidR="00C10E96" w:rsidRDefault="00202AD3" w:rsidP="001D2135">
            <w:pPr>
              <w:pStyle w:val="TableParagraph"/>
              <w:tabs>
                <w:tab w:val="left" w:pos="3248"/>
              </w:tabs>
              <w:ind w:left="0" w:right="429" w:hanging="2"/>
              <w:jc w:val="left"/>
              <w:rPr>
                <w:b/>
                <w:sz w:val="28"/>
              </w:rPr>
            </w:pPr>
            <w:r w:rsidRPr="001D2135">
              <w:rPr>
                <w:b/>
                <w:sz w:val="28"/>
              </w:rPr>
              <w:t>Адрес</w:t>
            </w:r>
            <w:r w:rsidRPr="001D2135">
              <w:rPr>
                <w:b/>
                <w:spacing w:val="-18"/>
                <w:sz w:val="28"/>
              </w:rPr>
              <w:t xml:space="preserve"> </w:t>
            </w:r>
            <w:r w:rsidRPr="001D2135">
              <w:rPr>
                <w:b/>
                <w:sz w:val="28"/>
              </w:rPr>
              <w:t>помещения для голосования</w:t>
            </w:r>
          </w:p>
        </w:tc>
      </w:tr>
      <w:tr w:rsidR="00C10E96" w14:paraId="01C905AB" w14:textId="77777777" w:rsidTr="001D2135">
        <w:trPr>
          <w:trHeight w:val="1286"/>
        </w:trPr>
        <w:tc>
          <w:tcPr>
            <w:tcW w:w="816" w:type="dxa"/>
          </w:tcPr>
          <w:p w14:paraId="6EEECE35" w14:textId="77777777" w:rsidR="00C10E96" w:rsidRDefault="00202AD3">
            <w:pPr>
              <w:pStyle w:val="TableParagraph"/>
              <w:spacing w:line="320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14:paraId="5A69BF5D" w14:textId="77777777" w:rsidR="00C10E96" w:rsidRDefault="00202AD3">
            <w:pPr>
              <w:pStyle w:val="TableParagraph"/>
              <w:spacing w:line="320" w:lineRule="exact"/>
              <w:ind w:left="13"/>
              <w:rPr>
                <w:sz w:val="28"/>
              </w:rPr>
            </w:pPr>
            <w:r>
              <w:rPr>
                <w:spacing w:val="-4"/>
                <w:sz w:val="28"/>
              </w:rPr>
              <w:t>2101</w:t>
            </w:r>
          </w:p>
        </w:tc>
        <w:tc>
          <w:tcPr>
            <w:tcW w:w="3546" w:type="dxa"/>
          </w:tcPr>
          <w:p w14:paraId="25DF3338" w14:textId="77777777" w:rsidR="00C10E96" w:rsidRDefault="00202AD3">
            <w:pPr>
              <w:pStyle w:val="TableParagraph"/>
              <w:spacing w:line="242" w:lineRule="auto"/>
              <w:ind w:left="166" w:right="153" w:hanging="1"/>
              <w:rPr>
                <w:sz w:val="28"/>
              </w:rPr>
            </w:pPr>
            <w:r>
              <w:rPr>
                <w:spacing w:val="-2"/>
                <w:sz w:val="28"/>
              </w:rPr>
              <w:t>Санкт-Петербургский научно-исследовательский</w:t>
            </w:r>
          </w:p>
          <w:p w14:paraId="7EBCBC6A" w14:textId="77777777" w:rsidR="00C10E96" w:rsidRDefault="00202AD3">
            <w:pPr>
              <w:pStyle w:val="TableParagraph"/>
              <w:spacing w:line="322" w:lineRule="exact"/>
              <w:ind w:left="11"/>
              <w:rPr>
                <w:sz w:val="28"/>
              </w:rPr>
            </w:pPr>
            <w:r>
              <w:rPr>
                <w:sz w:val="28"/>
              </w:rPr>
              <w:t>институт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скорой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помощи имени И.И. Джанелидзе</w:t>
            </w:r>
          </w:p>
        </w:tc>
        <w:tc>
          <w:tcPr>
            <w:tcW w:w="3686" w:type="dxa"/>
          </w:tcPr>
          <w:p w14:paraId="29951CE1" w14:textId="77777777" w:rsidR="00C10E96" w:rsidRDefault="00202AD3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Санкт-Петербург.</w:t>
            </w:r>
          </w:p>
          <w:p w14:paraId="5881ACA4" w14:textId="77777777" w:rsidR="00C10E96" w:rsidRDefault="00202AD3">
            <w:pPr>
              <w:pStyle w:val="TableParagraph"/>
              <w:spacing w:before="2"/>
              <w:ind w:right="1"/>
              <w:rPr>
                <w:sz w:val="28"/>
              </w:rPr>
            </w:pPr>
            <w:r>
              <w:rPr>
                <w:sz w:val="28"/>
              </w:rPr>
              <w:t>Будапештская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ул.,3,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литер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А</w:t>
            </w:r>
          </w:p>
        </w:tc>
      </w:tr>
    </w:tbl>
    <w:p w14:paraId="17EB2ECA" w14:textId="77777777" w:rsidR="00202AD3" w:rsidRDefault="00202AD3"/>
    <w:sectPr w:rsidR="00202AD3" w:rsidSect="001D2135">
      <w:pgSz w:w="11910" w:h="16840"/>
      <w:pgMar w:top="737" w:right="851" w:bottom="73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50037"/>
    <w:multiLevelType w:val="hybridMultilevel"/>
    <w:tmpl w:val="F544F600"/>
    <w:lvl w:ilvl="0" w:tplc="12DCF95C">
      <w:start w:val="1"/>
      <w:numFmt w:val="decimal"/>
      <w:lvlText w:val="%1."/>
      <w:lvlJc w:val="left"/>
      <w:pPr>
        <w:ind w:left="140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3EE1554">
      <w:numFmt w:val="bullet"/>
      <w:lvlText w:val="•"/>
      <w:lvlJc w:val="left"/>
      <w:pPr>
        <w:ind w:left="1174" w:hanging="281"/>
      </w:pPr>
      <w:rPr>
        <w:rFonts w:hint="default"/>
        <w:lang w:val="ru-RU" w:eastAsia="en-US" w:bidi="ar-SA"/>
      </w:rPr>
    </w:lvl>
    <w:lvl w:ilvl="2" w:tplc="A3383A26">
      <w:numFmt w:val="bullet"/>
      <w:lvlText w:val="•"/>
      <w:lvlJc w:val="left"/>
      <w:pPr>
        <w:ind w:left="2209" w:hanging="281"/>
      </w:pPr>
      <w:rPr>
        <w:rFonts w:hint="default"/>
        <w:lang w:val="ru-RU" w:eastAsia="en-US" w:bidi="ar-SA"/>
      </w:rPr>
    </w:lvl>
    <w:lvl w:ilvl="3" w:tplc="405E9FBC">
      <w:numFmt w:val="bullet"/>
      <w:lvlText w:val="•"/>
      <w:lvlJc w:val="left"/>
      <w:pPr>
        <w:ind w:left="3244" w:hanging="281"/>
      </w:pPr>
      <w:rPr>
        <w:rFonts w:hint="default"/>
        <w:lang w:val="ru-RU" w:eastAsia="en-US" w:bidi="ar-SA"/>
      </w:rPr>
    </w:lvl>
    <w:lvl w:ilvl="4" w:tplc="928A467A">
      <w:numFmt w:val="bullet"/>
      <w:lvlText w:val="•"/>
      <w:lvlJc w:val="left"/>
      <w:pPr>
        <w:ind w:left="4279" w:hanging="281"/>
      </w:pPr>
      <w:rPr>
        <w:rFonts w:hint="default"/>
        <w:lang w:val="ru-RU" w:eastAsia="en-US" w:bidi="ar-SA"/>
      </w:rPr>
    </w:lvl>
    <w:lvl w:ilvl="5" w:tplc="4A42365E">
      <w:numFmt w:val="bullet"/>
      <w:lvlText w:val="•"/>
      <w:lvlJc w:val="left"/>
      <w:pPr>
        <w:ind w:left="5314" w:hanging="281"/>
      </w:pPr>
      <w:rPr>
        <w:rFonts w:hint="default"/>
        <w:lang w:val="ru-RU" w:eastAsia="en-US" w:bidi="ar-SA"/>
      </w:rPr>
    </w:lvl>
    <w:lvl w:ilvl="6" w:tplc="2D22D41C">
      <w:numFmt w:val="bullet"/>
      <w:lvlText w:val="•"/>
      <w:lvlJc w:val="left"/>
      <w:pPr>
        <w:ind w:left="6349" w:hanging="281"/>
      </w:pPr>
      <w:rPr>
        <w:rFonts w:hint="default"/>
        <w:lang w:val="ru-RU" w:eastAsia="en-US" w:bidi="ar-SA"/>
      </w:rPr>
    </w:lvl>
    <w:lvl w:ilvl="7" w:tplc="E7F644C0">
      <w:numFmt w:val="bullet"/>
      <w:lvlText w:val="•"/>
      <w:lvlJc w:val="left"/>
      <w:pPr>
        <w:ind w:left="7384" w:hanging="281"/>
      </w:pPr>
      <w:rPr>
        <w:rFonts w:hint="default"/>
        <w:lang w:val="ru-RU" w:eastAsia="en-US" w:bidi="ar-SA"/>
      </w:rPr>
    </w:lvl>
    <w:lvl w:ilvl="8" w:tplc="023E5406">
      <w:numFmt w:val="bullet"/>
      <w:lvlText w:val="•"/>
      <w:lvlJc w:val="left"/>
      <w:pPr>
        <w:ind w:left="8419" w:hanging="281"/>
      </w:pPr>
      <w:rPr>
        <w:rFonts w:hint="default"/>
        <w:lang w:val="ru-RU" w:eastAsia="en-US" w:bidi="ar-SA"/>
      </w:rPr>
    </w:lvl>
  </w:abstractNum>
  <w:num w:numId="1" w16cid:durableId="179855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0E96"/>
    <w:rsid w:val="001D2135"/>
    <w:rsid w:val="00202AD3"/>
    <w:rsid w:val="002F3268"/>
    <w:rsid w:val="00386C4F"/>
    <w:rsid w:val="00626371"/>
    <w:rsid w:val="007878A8"/>
    <w:rsid w:val="00931424"/>
    <w:rsid w:val="009A274A"/>
    <w:rsid w:val="00C1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B4679"/>
  <w15:docId w15:val="{86E3FDAF-7264-49A6-8933-8635697CC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right="2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27" w:line="730" w:lineRule="exact"/>
      <w:ind w:right="2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40" w:right="136" w:firstLine="566"/>
      <w:jc w:val="both"/>
    </w:pPr>
  </w:style>
  <w:style w:type="paragraph" w:customStyle="1" w:styleId="TableParagraph">
    <w:name w:val="Table Paragraph"/>
    <w:basedOn w:val="a"/>
    <w:uiPriority w:val="1"/>
    <w:qFormat/>
    <w:pPr>
      <w:ind w:left="9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Александра Волкова</cp:lastModifiedBy>
  <cp:revision>5</cp:revision>
  <cp:lastPrinted>2026-08-06T12:26:00Z</cp:lastPrinted>
  <dcterms:created xsi:type="dcterms:W3CDTF">2026-07-29T11:39:00Z</dcterms:created>
  <dcterms:modified xsi:type="dcterms:W3CDTF">2026-08-06T12:26:00Z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StructuredOutput v10.0.20070.1</vt:lpwstr>
  </property>
  <property fmtid="{D5CDD505-2E9C-101B-9397-08002B2CF9AE}" pid="3" name="Created">
    <vt:filetime>2023-12-28T00:00:00Z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2026-07-29T00:00:00Z</vt:filetime>
  </property>
  <property fmtid="{D5CDD505-2E9C-101B-9397-08002B2CF9AE}" pid="6" name="Producer">
    <vt:lpwstr>3-Heights(TM) PDF Security Shell 4.8.25.2 (http://www.pdf-tools.com)</vt:lpwstr>
  </property>
</Properties>
</file>